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94" w:rsidRDefault="003E4094" w:rsidP="003E4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 Заводского района Комитета образования и науки</w:t>
      </w:r>
    </w:p>
    <w:p w:rsidR="000D0B67" w:rsidRDefault="00AD1F87" w:rsidP="003E4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E4094">
        <w:rPr>
          <w:rFonts w:ascii="Times New Roman" w:hAnsi="Times New Roman" w:cs="Times New Roman"/>
          <w:b/>
          <w:sz w:val="28"/>
          <w:szCs w:val="28"/>
        </w:rPr>
        <w:t xml:space="preserve"> г. Новокузнецка</w:t>
      </w:r>
    </w:p>
    <w:p w:rsidR="003E4094" w:rsidRDefault="003E4094" w:rsidP="003E40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E4094" w:rsidRPr="003E4094" w:rsidTr="00AD1F87">
        <w:trPr>
          <w:trHeight w:val="713"/>
        </w:trPr>
        <w:tc>
          <w:tcPr>
            <w:tcW w:w="2943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ФИО руководителя</w:t>
            </w:r>
          </w:p>
        </w:tc>
        <w:tc>
          <w:tcPr>
            <w:tcW w:w="6628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Иванцова Лариса Алексеевна</w:t>
            </w:r>
          </w:p>
        </w:tc>
      </w:tr>
      <w:tr w:rsidR="003E4094" w:rsidRPr="003E4094" w:rsidTr="009C114D">
        <w:tc>
          <w:tcPr>
            <w:tcW w:w="2943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Должность руководителя</w:t>
            </w:r>
          </w:p>
        </w:tc>
        <w:tc>
          <w:tcPr>
            <w:tcW w:w="6628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Заведующий отделом образования Заводского района</w:t>
            </w:r>
          </w:p>
        </w:tc>
      </w:tr>
      <w:tr w:rsidR="003E4094" w:rsidRPr="003E4094" w:rsidTr="009C114D">
        <w:tc>
          <w:tcPr>
            <w:tcW w:w="2943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Место нахождения</w:t>
            </w:r>
          </w:p>
        </w:tc>
        <w:tc>
          <w:tcPr>
            <w:tcW w:w="6628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654038,Кемеровская область-Кузбасс, г. Новокузнецк, </w:t>
            </w:r>
            <w:r w:rsidR="00AD1F87" w:rsidRPr="003E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Тореза</w:t>
            </w:r>
            <w:r w:rsidRPr="003E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№47-А</w:t>
            </w:r>
          </w:p>
        </w:tc>
      </w:tr>
      <w:tr w:rsidR="003E4094" w:rsidRPr="003E4094" w:rsidTr="009C114D">
        <w:tc>
          <w:tcPr>
            <w:tcW w:w="2943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Контактные телефоны</w:t>
            </w:r>
          </w:p>
        </w:tc>
        <w:tc>
          <w:tcPr>
            <w:tcW w:w="6628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+7(3843) 54-06-30, приемная</w:t>
            </w:r>
          </w:p>
        </w:tc>
      </w:tr>
      <w:tr w:rsidR="003E4094" w:rsidRPr="003E4094" w:rsidTr="009C114D">
        <w:tc>
          <w:tcPr>
            <w:tcW w:w="2943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Адрес электронной почты </w:t>
            </w:r>
          </w:p>
        </w:tc>
        <w:tc>
          <w:tcPr>
            <w:tcW w:w="6628" w:type="dxa"/>
          </w:tcPr>
          <w:p w:rsidR="009C114D" w:rsidRPr="003E4094" w:rsidRDefault="003E4094" w:rsidP="009C11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40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zavkoin@mail.ru</w:t>
            </w:r>
          </w:p>
        </w:tc>
      </w:tr>
    </w:tbl>
    <w:p w:rsidR="009C114D" w:rsidRDefault="009C114D" w:rsidP="009C11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14D" w:rsidRPr="009C114D" w:rsidRDefault="009C114D" w:rsidP="009C114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114D" w:rsidRPr="009C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4D"/>
    <w:rsid w:val="003C2202"/>
    <w:rsid w:val="003E4094"/>
    <w:rsid w:val="008E0CC9"/>
    <w:rsid w:val="009C114D"/>
    <w:rsid w:val="00A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11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C1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Талдыкин</dc:creator>
  <cp:lastModifiedBy>Андрей Талдыкин</cp:lastModifiedBy>
  <cp:revision>2</cp:revision>
  <dcterms:created xsi:type="dcterms:W3CDTF">2024-08-14T00:23:00Z</dcterms:created>
  <dcterms:modified xsi:type="dcterms:W3CDTF">2024-08-14T00:23:00Z</dcterms:modified>
</cp:coreProperties>
</file>